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FB" w:rsidRDefault="00AD39FB">
      <w:pPr>
        <w:jc w:val="center"/>
        <w:rPr>
          <w:b/>
          <w:bCs/>
          <w:sz w:val="28"/>
        </w:rPr>
      </w:pPr>
    </w:p>
    <w:p w:rsidR="00AD39FB" w:rsidRPr="00074E47" w:rsidRDefault="009141E1">
      <w:pPr>
        <w:jc w:val="center"/>
        <w:rPr>
          <w:b/>
          <w:bCs/>
          <w:sz w:val="28"/>
          <w:lang w:val="en-US"/>
        </w:rPr>
      </w:pPr>
      <w:r w:rsidRPr="00074E47">
        <w:rPr>
          <w:b/>
          <w:bCs/>
          <w:sz w:val="28"/>
          <w:lang w:val="en-US"/>
        </w:rPr>
        <w:t>DECLARATION CONCERNI</w:t>
      </w:r>
      <w:r w:rsidR="00143808" w:rsidRPr="00074E47">
        <w:rPr>
          <w:b/>
          <w:bCs/>
          <w:sz w:val="28"/>
          <w:lang w:val="en-US"/>
        </w:rPr>
        <w:t>N</w:t>
      </w:r>
      <w:r w:rsidRPr="00074E47">
        <w:rPr>
          <w:b/>
          <w:bCs/>
          <w:sz w:val="28"/>
          <w:lang w:val="en-US"/>
        </w:rPr>
        <w:t>G THE LACK OF CONFLICT OF INTEREST</w:t>
      </w:r>
    </w:p>
    <w:p w:rsidR="00AD39FB" w:rsidRPr="00074E47" w:rsidRDefault="00AD39FB">
      <w:pPr>
        <w:jc w:val="center"/>
        <w:rPr>
          <w:b/>
          <w:bCs/>
          <w:sz w:val="28"/>
          <w:lang w:val="en-US"/>
        </w:rPr>
      </w:pPr>
    </w:p>
    <w:p w:rsidR="00AD39FB" w:rsidRPr="00074E47" w:rsidRDefault="00AD39FB">
      <w:pPr>
        <w:jc w:val="center"/>
        <w:rPr>
          <w:b/>
          <w:bCs/>
          <w:sz w:val="28"/>
          <w:lang w:val="en-US"/>
        </w:rPr>
      </w:pPr>
    </w:p>
    <w:p w:rsidR="00AD39FB" w:rsidRPr="00143808" w:rsidRDefault="009141E1">
      <w:pPr>
        <w:autoSpaceDE w:val="0"/>
        <w:spacing w:line="360" w:lineRule="auto"/>
        <w:rPr>
          <w:sz w:val="24"/>
          <w:lang w:val="en-US"/>
        </w:rPr>
      </w:pPr>
      <w:r w:rsidRPr="00143808">
        <w:rPr>
          <w:sz w:val="24"/>
          <w:lang w:val="en-US"/>
        </w:rPr>
        <w:t>I hereby declare that between:</w:t>
      </w:r>
    </w:p>
    <w:p w:rsidR="00AD39FB" w:rsidRPr="00143808" w:rsidRDefault="00AD39FB">
      <w:pPr>
        <w:autoSpaceDE w:val="0"/>
        <w:rPr>
          <w:sz w:val="24"/>
          <w:lang w:val="en-US"/>
        </w:rPr>
      </w:pPr>
    </w:p>
    <w:p w:rsidR="00AD39FB" w:rsidRDefault="009141E1">
      <w:pPr>
        <w:pStyle w:val="Akapitzlist"/>
        <w:numPr>
          <w:ilvl w:val="0"/>
          <w:numId w:val="1"/>
        </w:numPr>
        <w:autoSpaceDE w:val="0"/>
        <w:spacing w:after="0" w:line="360" w:lineRule="auto"/>
        <w:ind w:left="1020" w:hanging="340"/>
        <w:rPr>
          <w:rFonts w:ascii="Times New Roman;Times" w:hAnsi="Times New Roman;Times" w:cs="Times New Roman;Times"/>
          <w:sz w:val="24"/>
          <w:szCs w:val="24"/>
        </w:rPr>
      </w:pPr>
      <w:proofErr w:type="spellStart"/>
      <w:r>
        <w:rPr>
          <w:rFonts w:ascii="Times New Roman;Times" w:hAnsi="Times New Roman;Times" w:cs="Times New Roman;Times"/>
          <w:sz w:val="24"/>
          <w:szCs w:val="24"/>
        </w:rPr>
        <w:t>author</w:t>
      </w:r>
      <w:proofErr w:type="spellEnd"/>
      <w:r>
        <w:rPr>
          <w:rFonts w:ascii="Times New Roman;Times" w:hAnsi="Times New Roman;Times" w:cs="Times New Roman;Times"/>
          <w:sz w:val="24"/>
          <w:szCs w:val="24"/>
        </w:rPr>
        <w:t>* Mr/Ms................................................................................</w:t>
      </w:r>
      <w:r w:rsidR="00F57994">
        <w:rPr>
          <w:rFonts w:ascii="Times New Roman;Times" w:hAnsi="Times New Roman;Times" w:cs="Times New Roman;Times"/>
          <w:sz w:val="24"/>
          <w:szCs w:val="24"/>
        </w:rPr>
        <w:t>.............................</w:t>
      </w:r>
      <w:bookmarkStart w:id="0" w:name="_GoBack"/>
      <w:bookmarkEnd w:id="0"/>
    </w:p>
    <w:p w:rsidR="00AD39FB" w:rsidRDefault="009141E1">
      <w:pPr>
        <w:pStyle w:val="Akapitzlist"/>
        <w:numPr>
          <w:ilvl w:val="0"/>
          <w:numId w:val="1"/>
        </w:numPr>
        <w:autoSpaceDE w:val="0"/>
        <w:spacing w:after="0" w:line="360" w:lineRule="auto"/>
        <w:ind w:left="1020" w:hanging="340"/>
      </w:pPr>
      <w:r>
        <w:rPr>
          <w:rFonts w:ascii="Times New Roman;Times" w:hAnsi="Times New Roman;Times" w:cs="Times New Roman;Times"/>
          <w:sz w:val="24"/>
          <w:szCs w:val="24"/>
        </w:rPr>
        <w:t>co-</w:t>
      </w:r>
      <w:proofErr w:type="spellStart"/>
      <w:r>
        <w:rPr>
          <w:rFonts w:ascii="Times New Roman;Times" w:hAnsi="Times New Roman;Times" w:cs="Times New Roman;Times"/>
          <w:sz w:val="24"/>
          <w:szCs w:val="24"/>
        </w:rPr>
        <w:t>authors</w:t>
      </w:r>
      <w:proofErr w:type="spellEnd"/>
      <w:r>
        <w:rPr>
          <w:rFonts w:ascii="Times New Roman;Times" w:hAnsi="Times New Roman;Times" w:cs="Times New Roman;Times"/>
          <w:sz w:val="24"/>
          <w:szCs w:val="24"/>
        </w:rPr>
        <w:t>* of publication...........................................................................................</w:t>
      </w:r>
    </w:p>
    <w:p w:rsidR="00AD39FB" w:rsidRDefault="009141E1">
      <w:pPr>
        <w:autoSpaceDE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AD39FB" w:rsidRDefault="009141E1">
      <w:pPr>
        <w:autoSpaceDE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AD39FB" w:rsidRDefault="009141E1">
      <w:pPr>
        <w:autoSpaceDE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AD39FB" w:rsidRDefault="009141E1">
      <w:pPr>
        <w:pStyle w:val="Akapitzlist"/>
        <w:numPr>
          <w:ilvl w:val="0"/>
          <w:numId w:val="1"/>
        </w:numPr>
        <w:autoSpaceDE w:val="0"/>
        <w:spacing w:after="0" w:line="360" w:lineRule="auto"/>
        <w:ind w:left="1020" w:hanging="340"/>
        <w:rPr>
          <w:rFonts w:ascii="Times New Roman;Times" w:hAnsi="Times New Roman;Times" w:cs="Times New Roman;Times"/>
          <w:sz w:val="24"/>
          <w:szCs w:val="24"/>
        </w:rPr>
      </w:pPr>
      <w:proofErr w:type="spellStart"/>
      <w:r>
        <w:rPr>
          <w:rFonts w:ascii="Times New Roman;Times" w:hAnsi="Times New Roman;Times" w:cs="Times New Roman;Times"/>
          <w:sz w:val="24"/>
          <w:szCs w:val="24"/>
        </w:rPr>
        <w:t>publication</w:t>
      </w:r>
      <w:proofErr w:type="spellEnd"/>
      <w:r>
        <w:rPr>
          <w:rFonts w:ascii="Times New Roman;Times" w:hAnsi="Times New Roman;Times" w:cs="Times New Roman;Times"/>
          <w:sz w:val="24"/>
          <w:szCs w:val="24"/>
        </w:rPr>
        <w:t>:   ……………...........................................................................................</w:t>
      </w:r>
    </w:p>
    <w:p w:rsidR="00AD39FB" w:rsidRDefault="009141E1">
      <w:pPr>
        <w:autoSpaceDE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AD39FB" w:rsidRDefault="009141E1">
      <w:pPr>
        <w:autoSpaceDE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AD39FB" w:rsidRDefault="009141E1">
      <w:pPr>
        <w:autoSpaceDE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AD39FB" w:rsidRDefault="00AD39FB">
      <w:pPr>
        <w:autoSpaceDE w:val="0"/>
        <w:ind w:left="680"/>
        <w:rPr>
          <w:sz w:val="24"/>
        </w:rPr>
      </w:pPr>
    </w:p>
    <w:p w:rsidR="00AD39FB" w:rsidRDefault="00AD39FB">
      <w:pPr>
        <w:autoSpaceDE w:val="0"/>
        <w:rPr>
          <w:sz w:val="24"/>
        </w:rPr>
      </w:pPr>
    </w:p>
    <w:p w:rsidR="00AD39FB" w:rsidRPr="00143808" w:rsidRDefault="009141E1">
      <w:pPr>
        <w:autoSpaceDE w:val="0"/>
        <w:rPr>
          <w:lang w:val="en-US"/>
        </w:rPr>
      </w:pPr>
      <w:r w:rsidRPr="00143808">
        <w:rPr>
          <w:sz w:val="24"/>
          <w:lang w:val="en-US"/>
        </w:rPr>
        <w:t>- does not exist conflict of interest understood as:</w:t>
      </w:r>
    </w:p>
    <w:p w:rsidR="00AD39FB" w:rsidRPr="00143808" w:rsidRDefault="00AD39FB">
      <w:pPr>
        <w:autoSpaceDE w:val="0"/>
        <w:rPr>
          <w:sz w:val="24"/>
          <w:lang w:val="en-US"/>
        </w:rPr>
      </w:pPr>
    </w:p>
    <w:p w:rsidR="00AD39FB" w:rsidRPr="00143808" w:rsidRDefault="009141E1">
      <w:pPr>
        <w:numPr>
          <w:ilvl w:val="0"/>
          <w:numId w:val="2"/>
        </w:numPr>
        <w:autoSpaceDE w:val="0"/>
        <w:rPr>
          <w:sz w:val="24"/>
          <w:lang w:val="en-US"/>
        </w:rPr>
      </w:pPr>
      <w:r w:rsidRPr="00143808">
        <w:rPr>
          <w:sz w:val="24"/>
          <w:lang w:val="en-US"/>
        </w:rPr>
        <w:t xml:space="preserve"> direct personal relationship (family relationship, legal relationship, conflict),</w:t>
      </w:r>
    </w:p>
    <w:p w:rsidR="00AD39FB" w:rsidRDefault="009141E1">
      <w:pPr>
        <w:numPr>
          <w:ilvl w:val="0"/>
          <w:numId w:val="2"/>
        </w:numPr>
        <w:autoSpaceDE w:val="0"/>
        <w:rPr>
          <w:sz w:val="24"/>
        </w:rPr>
      </w:pPr>
      <w:r w:rsidRPr="00143808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subordination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relationship</w:t>
      </w:r>
      <w:proofErr w:type="spellEnd"/>
      <w:r>
        <w:rPr>
          <w:sz w:val="24"/>
        </w:rPr>
        <w:t>,</w:t>
      </w:r>
    </w:p>
    <w:p w:rsidR="00AD39FB" w:rsidRPr="00143808" w:rsidRDefault="009141E1">
      <w:pPr>
        <w:numPr>
          <w:ilvl w:val="0"/>
          <w:numId w:val="2"/>
        </w:numPr>
        <w:autoSpaceDE w:val="0"/>
        <w:rPr>
          <w:sz w:val="24"/>
          <w:lang w:val="en-US"/>
        </w:rPr>
      </w:pPr>
      <w:r w:rsidRPr="00143808">
        <w:rPr>
          <w:sz w:val="24"/>
          <w:lang w:val="en-US"/>
        </w:rPr>
        <w:t xml:space="preserve"> research project cooperation within the two years prior the review.</w:t>
      </w:r>
    </w:p>
    <w:p w:rsidR="00AD39FB" w:rsidRPr="00143808" w:rsidRDefault="00AD39FB">
      <w:pPr>
        <w:autoSpaceDE w:val="0"/>
        <w:rPr>
          <w:sz w:val="24"/>
          <w:lang w:val="en-US"/>
        </w:rPr>
      </w:pPr>
    </w:p>
    <w:p w:rsidR="00AD39FB" w:rsidRPr="00143808" w:rsidRDefault="00AD39FB">
      <w:pPr>
        <w:autoSpaceDE w:val="0"/>
        <w:rPr>
          <w:sz w:val="24"/>
          <w:lang w:val="en-US"/>
        </w:rPr>
      </w:pPr>
    </w:p>
    <w:p w:rsidR="00AD39FB" w:rsidRPr="00143808" w:rsidRDefault="00AD39FB">
      <w:pPr>
        <w:autoSpaceDE w:val="0"/>
        <w:rPr>
          <w:sz w:val="24"/>
          <w:lang w:val="en-US"/>
        </w:rPr>
      </w:pPr>
    </w:p>
    <w:p w:rsidR="00AD39FB" w:rsidRPr="00143808" w:rsidRDefault="009141E1">
      <w:pPr>
        <w:autoSpaceDE w:val="0"/>
        <w:rPr>
          <w:sz w:val="18"/>
          <w:szCs w:val="18"/>
          <w:lang w:val="en-US"/>
        </w:rPr>
      </w:pPr>
      <w:r w:rsidRPr="00143808">
        <w:rPr>
          <w:sz w:val="18"/>
          <w:szCs w:val="18"/>
          <w:lang w:val="en-US"/>
        </w:rPr>
        <w:t>* delete where inapplicable</w:t>
      </w:r>
    </w:p>
    <w:p w:rsidR="00AD39FB" w:rsidRPr="00143808" w:rsidRDefault="00AD39FB">
      <w:pPr>
        <w:autoSpaceDE w:val="0"/>
        <w:rPr>
          <w:sz w:val="20"/>
          <w:szCs w:val="20"/>
          <w:lang w:val="en-US"/>
        </w:rPr>
      </w:pPr>
    </w:p>
    <w:p w:rsidR="00AD39FB" w:rsidRPr="00143808" w:rsidRDefault="00AD39FB">
      <w:pPr>
        <w:autoSpaceDE w:val="0"/>
        <w:rPr>
          <w:sz w:val="20"/>
          <w:szCs w:val="20"/>
          <w:lang w:val="en-US"/>
        </w:rPr>
      </w:pPr>
    </w:p>
    <w:p w:rsidR="00AD39FB" w:rsidRPr="00143808" w:rsidRDefault="00AD39FB">
      <w:pPr>
        <w:autoSpaceDE w:val="0"/>
        <w:rPr>
          <w:sz w:val="20"/>
          <w:szCs w:val="20"/>
          <w:lang w:val="en-US"/>
        </w:rPr>
      </w:pPr>
    </w:p>
    <w:p w:rsidR="00AD39FB" w:rsidRPr="00143808" w:rsidRDefault="00AD39FB">
      <w:pPr>
        <w:autoSpaceDE w:val="0"/>
        <w:rPr>
          <w:sz w:val="20"/>
          <w:szCs w:val="20"/>
          <w:lang w:val="en-US"/>
        </w:rPr>
      </w:pPr>
    </w:p>
    <w:p w:rsidR="00AD39FB" w:rsidRPr="00143808" w:rsidRDefault="00AD39FB">
      <w:pPr>
        <w:autoSpaceDE w:val="0"/>
        <w:rPr>
          <w:sz w:val="18"/>
          <w:szCs w:val="18"/>
          <w:lang w:val="en-US"/>
        </w:rPr>
      </w:pPr>
    </w:p>
    <w:p w:rsidR="00AD39FB" w:rsidRPr="00143808" w:rsidRDefault="00AD39FB">
      <w:pPr>
        <w:autoSpaceDE w:val="0"/>
        <w:rPr>
          <w:sz w:val="18"/>
          <w:szCs w:val="18"/>
          <w:lang w:val="en-US"/>
        </w:rPr>
      </w:pPr>
    </w:p>
    <w:p w:rsidR="00AD39FB" w:rsidRPr="00143808" w:rsidRDefault="009141E1">
      <w:pPr>
        <w:autoSpaceDE w:val="0"/>
        <w:jc w:val="center"/>
        <w:rPr>
          <w:sz w:val="18"/>
          <w:szCs w:val="18"/>
          <w:lang w:val="en-US"/>
        </w:rPr>
      </w:pPr>
      <w:r w:rsidRPr="00143808">
        <w:rPr>
          <w:sz w:val="18"/>
          <w:szCs w:val="18"/>
          <w:lang w:val="en-US"/>
        </w:rPr>
        <w:t xml:space="preserve">......................................... </w:t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  <w:t>.........................................</w:t>
      </w:r>
    </w:p>
    <w:p w:rsidR="00AD39FB" w:rsidRPr="00143808" w:rsidRDefault="009141E1">
      <w:pPr>
        <w:jc w:val="both"/>
        <w:rPr>
          <w:sz w:val="18"/>
          <w:szCs w:val="18"/>
          <w:lang w:val="en-US"/>
        </w:rPr>
      </w:pP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  <w:t>pl</w:t>
      </w:r>
      <w:r w:rsidR="00074E47">
        <w:rPr>
          <w:sz w:val="18"/>
          <w:szCs w:val="18"/>
          <w:lang w:val="en-US"/>
        </w:rPr>
        <w:t>a</w:t>
      </w:r>
      <w:r w:rsidRPr="00143808">
        <w:rPr>
          <w:sz w:val="18"/>
          <w:szCs w:val="18"/>
          <w:lang w:val="en-US"/>
        </w:rPr>
        <w:t>ce, date</w:t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Pr="00143808">
        <w:rPr>
          <w:sz w:val="18"/>
          <w:szCs w:val="18"/>
          <w:lang w:val="en-US"/>
        </w:rPr>
        <w:tab/>
      </w:r>
      <w:r w:rsidR="00074E47">
        <w:rPr>
          <w:sz w:val="18"/>
          <w:szCs w:val="18"/>
          <w:lang w:val="en-US"/>
        </w:rPr>
        <w:tab/>
        <w:t>signature</w:t>
      </w:r>
    </w:p>
    <w:sectPr w:rsidR="00AD39FB" w:rsidRPr="0014380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;Symbol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B82"/>
    <w:multiLevelType w:val="multilevel"/>
    <w:tmpl w:val="3A008C90"/>
    <w:lvl w:ilvl="0">
      <w:start w:val="1"/>
      <w:numFmt w:val="bullet"/>
      <w:lvlText w:val=""/>
      <w:lvlJc w:val="left"/>
      <w:pPr>
        <w:tabs>
          <w:tab w:val="num" w:pos="1220"/>
        </w:tabs>
        <w:ind w:left="1163" w:hanging="227"/>
      </w:pPr>
      <w:rPr>
        <w:rFonts w:ascii="Symbol" w:hAnsi="Symbol" w:cs="Symbol;Symbol" w:hint="default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31976"/>
    <w:multiLevelType w:val="multilevel"/>
    <w:tmpl w:val="F13402C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;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00991"/>
    <w:multiLevelType w:val="multilevel"/>
    <w:tmpl w:val="84288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74E47"/>
    <w:rsid w:val="00143808"/>
    <w:rsid w:val="009141E1"/>
    <w:rsid w:val="00AD39FB"/>
    <w:rsid w:val="00F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;Times" w:eastAsia="Times New Roman;Times" w:hAnsi="Times New Roman;Times" w:cs="Times New Roman;Times"/>
      <w:sz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;Symbol" w:hAnsi="Symbol;Symbol" w:cs="Symbol;Symbol"/>
      <w:sz w:val="24"/>
      <w:szCs w:val="24"/>
    </w:rPr>
  </w:style>
  <w:style w:type="character" w:customStyle="1" w:styleId="WW8Num1z1">
    <w:name w:val="WW8Num1z1"/>
    <w:qFormat/>
    <w:rPr>
      <w:rFonts w:ascii="Courier New;Courier New" w:hAnsi="Courier New;Courier New" w:cs="Courier New;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;Symbol" w:hAnsi="Symbol;Symbol" w:cs="Symbol;Symbol"/>
      <w:color w:val="000000"/>
      <w:sz w:val="24"/>
    </w:rPr>
  </w:style>
  <w:style w:type="character" w:customStyle="1" w:styleId="WW8Num2z1">
    <w:name w:val="WW8Num2z1"/>
    <w:qFormat/>
    <w:rPr>
      <w:rFonts w:ascii="Courier New;Courier New" w:hAnsi="Courier New;Courier New" w:cs="Courier New;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;Times" w:eastAsia="Times New Roman;Times" w:hAnsi="Times New Roman;Times" w:cs="Times New Roman;Times"/>
      <w:sz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;Symbol" w:hAnsi="Symbol;Symbol" w:cs="Symbol;Symbol"/>
      <w:sz w:val="24"/>
      <w:szCs w:val="24"/>
    </w:rPr>
  </w:style>
  <w:style w:type="character" w:customStyle="1" w:styleId="WW8Num1z1">
    <w:name w:val="WW8Num1z1"/>
    <w:qFormat/>
    <w:rPr>
      <w:rFonts w:ascii="Courier New;Courier New" w:hAnsi="Courier New;Courier New" w:cs="Courier New;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;Symbol" w:hAnsi="Symbol;Symbol" w:cs="Symbol;Symbol"/>
      <w:color w:val="000000"/>
      <w:sz w:val="24"/>
    </w:rPr>
  </w:style>
  <w:style w:type="character" w:customStyle="1" w:styleId="WW8Num2z1">
    <w:name w:val="WW8Num2z1"/>
    <w:qFormat/>
    <w:rPr>
      <w:rFonts w:ascii="Courier New;Courier New" w:hAnsi="Courier New;Courier New" w:cs="Courier New;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L F</cp:lastModifiedBy>
  <cp:revision>5</cp:revision>
  <cp:lastPrinted>2018-07-11T14:26:00Z</cp:lastPrinted>
  <dcterms:created xsi:type="dcterms:W3CDTF">2018-07-12T07:42:00Z</dcterms:created>
  <dcterms:modified xsi:type="dcterms:W3CDTF">2018-07-12T09:01:00Z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2018-07-11T16:03:00Z</dcterms:created>
  <dc:creator>Administrator</dc:creator>
  <dc:description/>
  <dc:language>pl-PL</dc:language>
  <cp:lastModifiedBy/>
  <dcterms:modified xsi:type="dcterms:W3CDTF">2018-07-11T16:24:43Z</dcterms:modified>
  <cp:revision>3</cp:revision>
  <dc:subject/>
  <dc:title>OŚWIADCZENIE RECENZENTA O NIEWYSTĘPOWANIU KONFLIKTU INTERESÓW</dc:title>
</cp:coreProperties>
</file>