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19" w:rsidRPr="00623E6A" w:rsidRDefault="00623E6A" w:rsidP="00623E6A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623E6A">
        <w:rPr>
          <w:rFonts w:ascii="Garamond" w:hAnsi="Garamond"/>
          <w:b/>
          <w:sz w:val="28"/>
          <w:szCs w:val="28"/>
        </w:rPr>
        <w:t>ZGŁOSZENIE PUBLIKACJI DO DRUKU</w:t>
      </w:r>
    </w:p>
    <w:p w:rsidR="003C4C19" w:rsidRPr="00623E6A" w:rsidRDefault="003C4C19" w:rsidP="003C4C19">
      <w:pPr>
        <w:rPr>
          <w:rFonts w:ascii="Garamond" w:hAnsi="Garamond"/>
          <w:sz w:val="24"/>
          <w:szCs w:val="24"/>
        </w:rPr>
      </w:pPr>
      <w:r w:rsidRPr="00623E6A">
        <w:rPr>
          <w:rFonts w:ascii="Garamond" w:hAnsi="Garamond"/>
          <w:sz w:val="24"/>
          <w:szCs w:val="24"/>
        </w:rPr>
        <w:t>Metryczka publikacji</w:t>
      </w:r>
      <w:r w:rsidR="00266AF5" w:rsidRPr="00623E6A">
        <w:rPr>
          <w:rFonts w:ascii="Garamond" w:hAnsi="Garamond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3737"/>
        <w:gridCol w:w="3633"/>
      </w:tblGrid>
      <w:tr w:rsidR="00266AF5" w:rsidRPr="00623E6A" w:rsidTr="001F683A">
        <w:tc>
          <w:tcPr>
            <w:tcW w:w="1650" w:type="dxa"/>
          </w:tcPr>
          <w:p w:rsidR="008D6141" w:rsidRDefault="008D6141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8D6141" w:rsidRDefault="008D6141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66AF5" w:rsidRPr="008D6141" w:rsidRDefault="00266AF5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D6141">
              <w:rPr>
                <w:rFonts w:ascii="Garamond" w:hAnsi="Garamond"/>
                <w:b/>
                <w:sz w:val="20"/>
                <w:szCs w:val="20"/>
              </w:rPr>
              <w:t>Tytuł</w:t>
            </w:r>
          </w:p>
        </w:tc>
        <w:tc>
          <w:tcPr>
            <w:tcW w:w="7370" w:type="dxa"/>
            <w:gridSpan w:val="2"/>
          </w:tcPr>
          <w:p w:rsidR="00266AF5" w:rsidRPr="008D6141" w:rsidRDefault="00266AF5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23E6A" w:rsidRPr="00623E6A" w:rsidTr="00623E6A">
        <w:trPr>
          <w:trHeight w:val="120"/>
        </w:trPr>
        <w:tc>
          <w:tcPr>
            <w:tcW w:w="1650" w:type="dxa"/>
            <w:vMerge w:val="restart"/>
          </w:tcPr>
          <w:p w:rsidR="008D6141" w:rsidRDefault="008D6141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8D6141" w:rsidRDefault="008D6141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D6141">
              <w:rPr>
                <w:rFonts w:ascii="Garamond" w:hAnsi="Garamond"/>
                <w:b/>
                <w:sz w:val="20"/>
                <w:szCs w:val="20"/>
              </w:rPr>
              <w:t>Dane techniczne</w:t>
            </w:r>
          </w:p>
        </w:tc>
        <w:tc>
          <w:tcPr>
            <w:tcW w:w="3737" w:type="dxa"/>
          </w:tcPr>
          <w:p w:rsidR="008D6141" w:rsidRDefault="008D6141" w:rsidP="0039615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Default="00623E6A" w:rsidP="0039615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D6141">
              <w:rPr>
                <w:rFonts w:ascii="Garamond" w:hAnsi="Garamond"/>
                <w:b/>
                <w:sz w:val="20"/>
                <w:szCs w:val="20"/>
              </w:rPr>
              <w:t>język publikacji</w:t>
            </w:r>
          </w:p>
          <w:p w:rsidR="008D6141" w:rsidRPr="008D6141" w:rsidRDefault="008D6141" w:rsidP="0039615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8D6141" w:rsidRDefault="008D6141" w:rsidP="0039615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39615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D6141">
              <w:rPr>
                <w:rFonts w:ascii="Garamond" w:hAnsi="Garamond"/>
                <w:b/>
                <w:sz w:val="20"/>
                <w:szCs w:val="20"/>
              </w:rPr>
              <w:t>język abstraktu publikacji</w:t>
            </w:r>
          </w:p>
        </w:tc>
      </w:tr>
      <w:tr w:rsidR="00623E6A" w:rsidRPr="00623E6A" w:rsidTr="00623E6A">
        <w:trPr>
          <w:trHeight w:val="120"/>
        </w:trPr>
        <w:tc>
          <w:tcPr>
            <w:tcW w:w="1650" w:type="dxa"/>
            <w:vMerge/>
          </w:tcPr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737" w:type="dxa"/>
          </w:tcPr>
          <w:p w:rsidR="00623E6A" w:rsidRPr="008D6141" w:rsidRDefault="00623E6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33" w:type="dxa"/>
          </w:tcPr>
          <w:p w:rsidR="00623E6A" w:rsidRPr="008D6141" w:rsidRDefault="00623E6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66AF5" w:rsidRPr="00623E6A" w:rsidTr="001F683A">
        <w:tc>
          <w:tcPr>
            <w:tcW w:w="1650" w:type="dxa"/>
          </w:tcPr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23E6A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66AF5" w:rsidRPr="008D6141" w:rsidRDefault="00623E6A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D6141">
              <w:rPr>
                <w:rFonts w:ascii="Garamond" w:hAnsi="Garamond"/>
                <w:b/>
                <w:sz w:val="20"/>
                <w:szCs w:val="20"/>
              </w:rPr>
              <w:t>Krótkie streszczenie</w:t>
            </w: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2"/>
          </w:tcPr>
          <w:p w:rsidR="00266AF5" w:rsidRPr="008D6141" w:rsidRDefault="00266AF5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F683A" w:rsidRPr="008D6141" w:rsidRDefault="001F683A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062F3" w:rsidRPr="008D6141" w:rsidRDefault="00B062F3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94AA0" w:rsidRPr="008D6141" w:rsidRDefault="00B94AA0" w:rsidP="00266AF5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23E6A" w:rsidRDefault="00623E6A" w:rsidP="00B062F3">
      <w:pPr>
        <w:jc w:val="center"/>
        <w:rPr>
          <w:rFonts w:ascii="Garamond" w:hAnsi="Garamond"/>
        </w:rPr>
      </w:pPr>
    </w:p>
    <w:p w:rsidR="008D6141" w:rsidRDefault="008D6141" w:rsidP="008D6141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Bielsko-Biała, dn. ……………………………………..</w:t>
      </w:r>
    </w:p>
    <w:p w:rsidR="008D6141" w:rsidRDefault="008D6141" w:rsidP="008D6141">
      <w:pPr>
        <w:spacing w:after="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……………………………………….</w:t>
      </w:r>
    </w:p>
    <w:p w:rsidR="008D6141" w:rsidRPr="008D6141" w:rsidRDefault="008D6141" w:rsidP="008D6141">
      <w:pPr>
        <w:spacing w:after="0"/>
        <w:ind w:left="637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(podpis redaktora naukowego)</w:t>
      </w:r>
    </w:p>
    <w:p w:rsidR="008D6141" w:rsidRDefault="008D614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3C4C19" w:rsidRPr="00623E6A" w:rsidRDefault="00266AF5" w:rsidP="00B062F3">
      <w:pPr>
        <w:jc w:val="center"/>
        <w:rPr>
          <w:rFonts w:ascii="Garamond" w:hAnsi="Garamond"/>
          <w:b/>
          <w:sz w:val="28"/>
          <w:szCs w:val="28"/>
        </w:rPr>
      </w:pPr>
      <w:r w:rsidRPr="00623E6A">
        <w:rPr>
          <w:rFonts w:ascii="Garamond" w:hAnsi="Garamond"/>
          <w:b/>
          <w:sz w:val="28"/>
          <w:szCs w:val="28"/>
        </w:rPr>
        <w:lastRenderedPageBreak/>
        <w:t>D</w:t>
      </w:r>
      <w:r w:rsidR="00B94AA0" w:rsidRPr="00623E6A">
        <w:rPr>
          <w:rFonts w:ascii="Garamond" w:hAnsi="Garamond"/>
          <w:b/>
          <w:sz w:val="28"/>
          <w:szCs w:val="28"/>
        </w:rPr>
        <w:t>ECYZJA</w:t>
      </w:r>
    </w:p>
    <w:p w:rsidR="00266AF5" w:rsidRPr="00623E6A" w:rsidRDefault="001F683A" w:rsidP="00266AF5">
      <w:pPr>
        <w:rPr>
          <w:rFonts w:ascii="Garamond" w:hAnsi="Garamond"/>
          <w:sz w:val="24"/>
          <w:szCs w:val="24"/>
        </w:rPr>
      </w:pPr>
      <w:r w:rsidRPr="00623E6A">
        <w:rPr>
          <w:rFonts w:ascii="Garamond" w:hAnsi="Garamond"/>
          <w:sz w:val="24"/>
          <w:szCs w:val="24"/>
        </w:rPr>
        <w:t>Wnioskowaną publikację</w:t>
      </w:r>
      <w:r w:rsidR="00B94AA0" w:rsidRPr="00623E6A">
        <w:rPr>
          <w:rFonts w:ascii="Garamond" w:hAnsi="Garamond"/>
          <w:sz w:val="24"/>
          <w:szCs w:val="24"/>
        </w:rPr>
        <w:t xml:space="preserve">:* </w:t>
      </w:r>
    </w:p>
    <w:p w:rsidR="001F683A" w:rsidRPr="00623E6A" w:rsidRDefault="00623E6A" w:rsidP="00266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623E6A">
        <w:rPr>
          <w:rFonts w:ascii="Garamond" w:hAnsi="Garamond"/>
          <w:sz w:val="24"/>
          <w:szCs w:val="24"/>
        </w:rPr>
        <w:t>Skierować do druku</w:t>
      </w:r>
      <w:r w:rsidR="001F683A" w:rsidRPr="00623E6A">
        <w:rPr>
          <w:rFonts w:ascii="Garamond" w:hAnsi="Garamond"/>
          <w:sz w:val="24"/>
          <w:szCs w:val="24"/>
        </w:rPr>
        <w:t>,</w:t>
      </w:r>
    </w:p>
    <w:p w:rsidR="001F683A" w:rsidRPr="00623E6A" w:rsidRDefault="00623E6A" w:rsidP="00266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623E6A">
        <w:rPr>
          <w:rFonts w:ascii="Garamond" w:hAnsi="Garamond"/>
          <w:sz w:val="24"/>
          <w:szCs w:val="24"/>
        </w:rPr>
        <w:t>Skierować do korekty</w:t>
      </w:r>
      <w:r w:rsidR="001F683A" w:rsidRPr="00623E6A">
        <w:rPr>
          <w:rFonts w:ascii="Garamond" w:hAnsi="Garamond"/>
          <w:sz w:val="24"/>
          <w:szCs w:val="24"/>
        </w:rPr>
        <w:t>,</w:t>
      </w:r>
    </w:p>
    <w:p w:rsidR="00B94AA0" w:rsidRPr="00623E6A" w:rsidRDefault="00623E6A" w:rsidP="001F683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B062F3" w:rsidRPr="00623E6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Odrzucić</w:t>
      </w:r>
      <w:r w:rsidR="00B94AA0" w:rsidRPr="00623E6A">
        <w:rPr>
          <w:rFonts w:ascii="Garamond" w:hAnsi="Garamond"/>
          <w:sz w:val="24"/>
          <w:szCs w:val="24"/>
        </w:rPr>
        <w:t>.</w:t>
      </w:r>
    </w:p>
    <w:p w:rsidR="00B94AA0" w:rsidRPr="00623E6A" w:rsidRDefault="00B94AA0" w:rsidP="001F683A">
      <w:pPr>
        <w:rPr>
          <w:rFonts w:ascii="Garamond" w:hAnsi="Garamond"/>
          <w:sz w:val="24"/>
          <w:szCs w:val="24"/>
        </w:rPr>
      </w:pPr>
    </w:p>
    <w:p w:rsidR="00B94AA0" w:rsidRPr="005C4A00" w:rsidRDefault="00B94AA0" w:rsidP="00B94AA0">
      <w:pPr>
        <w:jc w:val="center"/>
        <w:rPr>
          <w:rFonts w:ascii="Garamond" w:hAnsi="Garamond"/>
          <w:b/>
          <w:sz w:val="28"/>
          <w:szCs w:val="28"/>
        </w:rPr>
      </w:pPr>
      <w:r w:rsidRPr="005C4A00">
        <w:rPr>
          <w:rFonts w:ascii="Garamond" w:hAnsi="Garamond"/>
          <w:b/>
          <w:sz w:val="28"/>
          <w:szCs w:val="28"/>
        </w:rPr>
        <w:t>UZASADNIENIE</w:t>
      </w:r>
    </w:p>
    <w:p w:rsidR="00B52370" w:rsidRDefault="001F683A" w:rsidP="00623E6A">
      <w:pPr>
        <w:jc w:val="both"/>
        <w:rPr>
          <w:rFonts w:ascii="Garamond" w:hAnsi="Garamond"/>
          <w:sz w:val="24"/>
          <w:szCs w:val="24"/>
        </w:rPr>
      </w:pPr>
      <w:r w:rsidRPr="00623E6A">
        <w:rPr>
          <w:rFonts w:ascii="Garamond" w:hAnsi="Garamond"/>
          <w:sz w:val="24"/>
          <w:szCs w:val="24"/>
        </w:rPr>
        <w:t>.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B94AA0" w:rsidRPr="00623E6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141" w:rsidRPr="00623E6A" w:rsidRDefault="008D6141" w:rsidP="00623E6A">
      <w:pPr>
        <w:jc w:val="both"/>
        <w:rPr>
          <w:rFonts w:ascii="Garamond" w:hAnsi="Garamond"/>
          <w:sz w:val="24"/>
          <w:szCs w:val="24"/>
        </w:rPr>
      </w:pPr>
    </w:p>
    <w:p w:rsidR="00B52370" w:rsidRDefault="008D6141" w:rsidP="008D6141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………..……………………………</w:t>
      </w:r>
    </w:p>
    <w:p w:rsidR="008D6141" w:rsidRPr="008D6141" w:rsidRDefault="008D6141" w:rsidP="008D6141">
      <w:pPr>
        <w:spacing w:after="0"/>
        <w:ind w:left="6372"/>
        <w:jc w:val="both"/>
        <w:rPr>
          <w:rFonts w:ascii="Garamond" w:hAnsi="Garamond"/>
          <w:sz w:val="20"/>
          <w:szCs w:val="20"/>
        </w:rPr>
      </w:pPr>
      <w:r w:rsidRPr="008D6141">
        <w:rPr>
          <w:rFonts w:ascii="Garamond" w:hAnsi="Garamond"/>
          <w:sz w:val="20"/>
          <w:szCs w:val="20"/>
        </w:rPr>
        <w:t>(podpis redaktora naczelnego)</w:t>
      </w:r>
    </w:p>
    <w:p w:rsidR="00FB20E7" w:rsidRPr="00623E6A" w:rsidRDefault="003C4C19" w:rsidP="008D6141">
      <w:pPr>
        <w:spacing w:after="0"/>
        <w:jc w:val="right"/>
        <w:rPr>
          <w:rFonts w:ascii="Garamond" w:hAnsi="Garamond"/>
          <w:i/>
          <w:sz w:val="20"/>
          <w:szCs w:val="20"/>
        </w:rPr>
      </w:pPr>
      <w:r w:rsidRPr="00623E6A">
        <w:rPr>
          <w:rFonts w:ascii="Garamond" w:hAnsi="Garamond"/>
          <w:b/>
          <w:sz w:val="24"/>
          <w:szCs w:val="24"/>
        </w:rPr>
        <w:t xml:space="preserve"> </w:t>
      </w:r>
    </w:p>
    <w:p w:rsidR="00B94AA0" w:rsidRDefault="00B94AA0" w:rsidP="001F683A">
      <w:pPr>
        <w:spacing w:after="0"/>
        <w:rPr>
          <w:rFonts w:ascii="Garamond" w:hAnsi="Garamond"/>
          <w:b/>
          <w:sz w:val="20"/>
          <w:szCs w:val="20"/>
        </w:rPr>
      </w:pPr>
    </w:p>
    <w:p w:rsidR="008D6141" w:rsidRDefault="008D6141" w:rsidP="001F683A">
      <w:pPr>
        <w:spacing w:after="0"/>
        <w:rPr>
          <w:rFonts w:ascii="Garamond" w:hAnsi="Garamond"/>
          <w:b/>
          <w:sz w:val="20"/>
          <w:szCs w:val="20"/>
        </w:rPr>
      </w:pPr>
    </w:p>
    <w:p w:rsidR="008D6141" w:rsidRPr="00623E6A" w:rsidRDefault="008D6141" w:rsidP="001F683A">
      <w:pPr>
        <w:spacing w:after="0"/>
        <w:rPr>
          <w:rFonts w:ascii="Garamond" w:hAnsi="Garamond"/>
          <w:b/>
          <w:sz w:val="20"/>
          <w:szCs w:val="20"/>
        </w:rPr>
      </w:pPr>
    </w:p>
    <w:p w:rsidR="00FB20E7" w:rsidRPr="00623E6A" w:rsidRDefault="00FB20E7" w:rsidP="001F683A">
      <w:pPr>
        <w:spacing w:after="0"/>
        <w:rPr>
          <w:rFonts w:ascii="Garamond" w:hAnsi="Garamond"/>
          <w:b/>
          <w:sz w:val="20"/>
          <w:szCs w:val="20"/>
        </w:rPr>
      </w:pPr>
      <w:r w:rsidRPr="008D6141">
        <w:rPr>
          <w:rFonts w:ascii="Garamond" w:hAnsi="Garamond"/>
          <w:sz w:val="20"/>
          <w:szCs w:val="20"/>
        </w:rPr>
        <w:t>Bielsko- Biała, dn.</w:t>
      </w:r>
      <w:r w:rsidRPr="00623E6A">
        <w:rPr>
          <w:rFonts w:ascii="Garamond" w:hAnsi="Garamond"/>
          <w:b/>
          <w:sz w:val="20"/>
          <w:szCs w:val="20"/>
        </w:rPr>
        <w:t xml:space="preserve"> ……………………………………………….</w:t>
      </w:r>
    </w:p>
    <w:p w:rsidR="00B94AA0" w:rsidRPr="00623E6A" w:rsidRDefault="00B94AA0" w:rsidP="001F683A">
      <w:pPr>
        <w:spacing w:after="0"/>
        <w:rPr>
          <w:rFonts w:ascii="Garamond" w:hAnsi="Garamond"/>
          <w:b/>
          <w:sz w:val="20"/>
          <w:szCs w:val="20"/>
        </w:rPr>
      </w:pPr>
    </w:p>
    <w:p w:rsidR="00B94AA0" w:rsidRPr="00623E6A" w:rsidRDefault="00B94AA0" w:rsidP="001F683A">
      <w:pPr>
        <w:spacing w:after="0"/>
        <w:rPr>
          <w:rFonts w:ascii="Garamond" w:hAnsi="Garamond"/>
          <w:b/>
          <w:i/>
          <w:sz w:val="24"/>
          <w:szCs w:val="24"/>
        </w:rPr>
      </w:pPr>
      <w:r w:rsidRPr="00623E6A">
        <w:rPr>
          <w:rFonts w:ascii="Garamond" w:hAnsi="Garamond"/>
          <w:sz w:val="24"/>
          <w:szCs w:val="24"/>
        </w:rPr>
        <w:t xml:space="preserve">* </w:t>
      </w:r>
      <w:r w:rsidRPr="00623E6A">
        <w:rPr>
          <w:rFonts w:ascii="Garamond" w:hAnsi="Garamond"/>
          <w:i/>
          <w:sz w:val="18"/>
          <w:szCs w:val="18"/>
        </w:rPr>
        <w:t>właściwe podkreślić</w:t>
      </w:r>
    </w:p>
    <w:sectPr w:rsidR="00B94AA0" w:rsidRPr="00623E6A" w:rsidSect="002B4C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D0" w:rsidRDefault="00E161D0" w:rsidP="00FB20E7">
      <w:pPr>
        <w:spacing w:after="0" w:line="240" w:lineRule="auto"/>
      </w:pPr>
      <w:r>
        <w:separator/>
      </w:r>
    </w:p>
  </w:endnote>
  <w:endnote w:type="continuationSeparator" w:id="0">
    <w:p w:rsidR="00E161D0" w:rsidRDefault="00E161D0" w:rsidP="00FB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A" w:rsidRPr="00A435DC" w:rsidRDefault="001F683A" w:rsidP="002B4C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A435DC">
      <w:rPr>
        <w:rFonts w:ascii="Times New Roman" w:eastAsia="Times New Roman" w:hAnsi="Times New Roman" w:cs="Times New Roman"/>
        <w:sz w:val="18"/>
        <w:szCs w:val="18"/>
      </w:rPr>
      <w:t>Formularz jest własnością WSE-H w Bielsku-Białej</w:t>
    </w:r>
  </w:p>
  <w:p w:rsidR="001F683A" w:rsidRPr="00A435DC" w:rsidRDefault="001F683A" w:rsidP="002B4C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A435DC">
      <w:rPr>
        <w:rFonts w:ascii="Times New Roman" w:eastAsia="Times New Roman" w:hAnsi="Times New Roman" w:cs="Times New Roman"/>
        <w:sz w:val="18"/>
        <w:szCs w:val="18"/>
      </w:rPr>
      <w:t xml:space="preserve">Udostępnianie jej bez zgody Kanclerza lub Pełnomocnika ds. SZJ jest </w:t>
    </w:r>
    <w:r w:rsidRPr="00A435DC">
      <w:rPr>
        <w:rFonts w:ascii="Times New Roman" w:eastAsia="Times New Roman" w:hAnsi="Times New Roman" w:cs="Times New Roman"/>
        <w:bCs/>
        <w:sz w:val="18"/>
        <w:szCs w:val="18"/>
      </w:rPr>
      <w:t>zabronione</w:t>
    </w:r>
  </w:p>
  <w:p w:rsidR="001F683A" w:rsidRPr="00A435DC" w:rsidRDefault="001F683A" w:rsidP="002B4C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A435DC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="00A750A0" w:rsidRPr="00A435DC">
      <w:rPr>
        <w:rFonts w:ascii="Times New Roman" w:eastAsia="Times New Roman" w:hAnsi="Times New Roman" w:cs="Times New Roman"/>
        <w:bCs/>
        <w:sz w:val="24"/>
        <w:szCs w:val="24"/>
      </w:rPr>
      <w:fldChar w:fldCharType="begin"/>
    </w:r>
    <w:r w:rsidRPr="00A435DC">
      <w:rPr>
        <w:rFonts w:ascii="Times New Roman" w:eastAsia="Times New Roman" w:hAnsi="Times New Roman" w:cs="Times New Roman"/>
        <w:bCs/>
        <w:sz w:val="24"/>
        <w:szCs w:val="24"/>
      </w:rPr>
      <w:instrText>PAGE</w:instrText>
    </w:r>
    <w:r w:rsidR="00A750A0" w:rsidRPr="00A435DC">
      <w:rPr>
        <w:rFonts w:ascii="Times New Roman" w:eastAsia="Times New Roman" w:hAnsi="Times New Roman" w:cs="Times New Roman"/>
        <w:bCs/>
        <w:sz w:val="24"/>
        <w:szCs w:val="24"/>
      </w:rPr>
      <w:fldChar w:fldCharType="separate"/>
    </w:r>
    <w:r w:rsidR="00A85DD5">
      <w:rPr>
        <w:rFonts w:ascii="Times New Roman" w:eastAsia="Times New Roman" w:hAnsi="Times New Roman" w:cs="Times New Roman"/>
        <w:bCs/>
        <w:noProof/>
        <w:sz w:val="24"/>
        <w:szCs w:val="24"/>
      </w:rPr>
      <w:t>1</w:t>
    </w:r>
    <w:r w:rsidR="00A750A0" w:rsidRPr="00A435DC">
      <w:rPr>
        <w:rFonts w:ascii="Times New Roman" w:eastAsia="Times New Roman" w:hAnsi="Times New Roman" w:cs="Times New Roman"/>
        <w:bCs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1F683A" w:rsidRDefault="001F683A" w:rsidP="002B4C71">
    <w:pPr>
      <w:pStyle w:val="Stopka"/>
    </w:pPr>
  </w:p>
  <w:p w:rsidR="001F683A" w:rsidRDefault="001F6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D0" w:rsidRDefault="00E161D0" w:rsidP="00FB20E7">
      <w:pPr>
        <w:spacing w:after="0" w:line="240" w:lineRule="auto"/>
      </w:pPr>
      <w:r>
        <w:separator/>
      </w:r>
    </w:p>
  </w:footnote>
  <w:footnote w:type="continuationSeparator" w:id="0">
    <w:p w:rsidR="00E161D0" w:rsidRDefault="00E161D0" w:rsidP="00FB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0"/>
      <w:gridCol w:w="4029"/>
      <w:gridCol w:w="1064"/>
      <w:gridCol w:w="1301"/>
    </w:tblGrid>
    <w:tr w:rsidR="001F683A" w:rsidRPr="00A435DC" w:rsidTr="002B4C71">
      <w:trPr>
        <w:cantSplit/>
        <w:trHeight w:val="385"/>
      </w:trPr>
      <w:tc>
        <w:tcPr>
          <w:tcW w:w="2710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1F683A" w:rsidRPr="00A435DC" w:rsidRDefault="001F683A" w:rsidP="001F683A">
          <w:pPr>
            <w:ind w:right="360"/>
            <w:jc w:val="center"/>
            <w:rPr>
              <w:rFonts w:ascii="Calibri" w:eastAsia="Calibri" w:hAnsi="Calibri" w:cs="Times New Roman"/>
              <w:color w:val="0000FF"/>
              <w:sz w:val="20"/>
            </w:rPr>
          </w:pPr>
          <w:r>
            <w:rPr>
              <w:rFonts w:ascii="Calibri" w:eastAsia="Calibri" w:hAnsi="Calibri" w:cs="Times New Roman"/>
              <w:noProof/>
              <w:color w:val="0000FF"/>
              <w:sz w:val="20"/>
            </w:rPr>
            <w:drawing>
              <wp:inline distT="0" distB="0" distL="0" distR="0" wp14:anchorId="097C4354" wp14:editId="7F2F9646">
                <wp:extent cx="1485976" cy="981512"/>
                <wp:effectExtent l="0" t="0" r="0" b="9525"/>
                <wp:docPr id="3" name="Obraz 3" descr="wseh-LOGO-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wseh-LOGO-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76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left w:val="single" w:sz="4" w:space="0" w:color="auto"/>
          </w:tcBorders>
          <w:vAlign w:val="center"/>
        </w:tcPr>
        <w:p w:rsidR="005C4A00" w:rsidRDefault="005C4A00" w:rsidP="001F683A">
          <w:pPr>
            <w:spacing w:line="240" w:lineRule="auto"/>
            <w:jc w:val="center"/>
            <w:rPr>
              <w:rFonts w:ascii="Garamond" w:eastAsia="Calibri" w:hAnsi="Garamond" w:cs="Times New Roman"/>
              <w:b/>
              <w:sz w:val="28"/>
              <w:szCs w:val="28"/>
            </w:rPr>
          </w:pPr>
        </w:p>
        <w:p w:rsidR="001F683A" w:rsidRPr="005C4A00" w:rsidRDefault="001F683A" w:rsidP="001F683A">
          <w:pPr>
            <w:spacing w:line="240" w:lineRule="auto"/>
            <w:jc w:val="center"/>
            <w:rPr>
              <w:rFonts w:ascii="Garamond" w:eastAsia="Calibri" w:hAnsi="Garamond" w:cs="Times New Roman"/>
              <w:b/>
              <w:sz w:val="28"/>
              <w:szCs w:val="28"/>
            </w:rPr>
          </w:pPr>
          <w:r w:rsidRPr="005C4A00">
            <w:rPr>
              <w:rFonts w:ascii="Garamond" w:eastAsia="Calibri" w:hAnsi="Garamond" w:cs="Times New Roman"/>
              <w:b/>
              <w:sz w:val="28"/>
              <w:szCs w:val="28"/>
            </w:rPr>
            <w:t>Formularz zgłoszenia publikacji do druku</w:t>
          </w:r>
        </w:p>
        <w:p w:rsidR="001F683A" w:rsidRPr="005C4A00" w:rsidRDefault="001F683A" w:rsidP="001F683A">
          <w:pPr>
            <w:spacing w:line="240" w:lineRule="auto"/>
            <w:jc w:val="center"/>
            <w:rPr>
              <w:rFonts w:ascii="Garamond" w:eastAsia="Calibri" w:hAnsi="Garamond" w:cs="Times New Roman"/>
              <w:b/>
              <w:sz w:val="28"/>
              <w:szCs w:val="28"/>
            </w:rPr>
          </w:pPr>
        </w:p>
      </w:tc>
      <w:tc>
        <w:tcPr>
          <w:tcW w:w="1064" w:type="dxa"/>
          <w:vAlign w:val="center"/>
        </w:tcPr>
        <w:p w:rsidR="001F683A" w:rsidRPr="005C4A00" w:rsidRDefault="001F683A" w:rsidP="001F683A">
          <w:pPr>
            <w:rPr>
              <w:rFonts w:ascii="Garamond" w:eastAsia="Calibri" w:hAnsi="Garamond" w:cs="Times New Roman"/>
              <w:sz w:val="20"/>
              <w:szCs w:val="16"/>
            </w:rPr>
          </w:pPr>
          <w:r w:rsidRPr="005C4A00">
            <w:rPr>
              <w:rFonts w:ascii="Garamond" w:eastAsia="Calibri" w:hAnsi="Garamond" w:cs="Times New Roman"/>
              <w:sz w:val="20"/>
              <w:szCs w:val="16"/>
            </w:rPr>
            <w:t>Indeks</w:t>
          </w:r>
        </w:p>
      </w:tc>
      <w:tc>
        <w:tcPr>
          <w:tcW w:w="1301" w:type="dxa"/>
          <w:tcBorders>
            <w:bottom w:val="single" w:sz="4" w:space="0" w:color="auto"/>
          </w:tcBorders>
          <w:vAlign w:val="center"/>
        </w:tcPr>
        <w:p w:rsidR="001F683A" w:rsidRPr="005C4A00" w:rsidRDefault="001F683A" w:rsidP="001F683A">
          <w:pPr>
            <w:jc w:val="center"/>
            <w:rPr>
              <w:rFonts w:ascii="Garamond" w:eastAsia="Calibri" w:hAnsi="Garamond" w:cs="Times New Roman"/>
              <w:sz w:val="20"/>
            </w:rPr>
          </w:pPr>
          <w:r w:rsidRPr="005C4A00">
            <w:rPr>
              <w:rFonts w:ascii="Garamond" w:eastAsia="Calibri" w:hAnsi="Garamond" w:cs="Times New Roman"/>
              <w:b/>
              <w:sz w:val="20"/>
            </w:rPr>
            <w:t>F/1/PWN.14.</w:t>
          </w:r>
        </w:p>
      </w:tc>
    </w:tr>
    <w:tr w:rsidR="001F683A" w:rsidRPr="00A435DC" w:rsidTr="002B4C71">
      <w:trPr>
        <w:cantSplit/>
        <w:trHeight w:val="88"/>
      </w:trPr>
      <w:tc>
        <w:tcPr>
          <w:tcW w:w="2710" w:type="dxa"/>
          <w:vMerge/>
          <w:tcBorders>
            <w:left w:val="single" w:sz="4" w:space="0" w:color="auto"/>
            <w:right w:val="nil"/>
          </w:tcBorders>
        </w:tcPr>
        <w:p w:rsidR="001F683A" w:rsidRPr="00A435DC" w:rsidRDefault="001F683A" w:rsidP="001F683A">
          <w:pPr>
            <w:rPr>
              <w:rFonts w:ascii="Calibri" w:eastAsia="Calibri" w:hAnsi="Calibri" w:cs="Times New Roman"/>
              <w:sz w:val="20"/>
            </w:rPr>
          </w:pPr>
        </w:p>
      </w:tc>
      <w:tc>
        <w:tcPr>
          <w:tcW w:w="4029" w:type="dxa"/>
          <w:vMerge/>
          <w:tcBorders>
            <w:left w:val="single" w:sz="4" w:space="0" w:color="auto"/>
          </w:tcBorders>
        </w:tcPr>
        <w:p w:rsidR="001F683A" w:rsidRPr="005C4A00" w:rsidRDefault="001F683A" w:rsidP="001F683A">
          <w:pPr>
            <w:rPr>
              <w:rFonts w:ascii="Garamond" w:eastAsia="Calibri" w:hAnsi="Garamond" w:cs="Times New Roman"/>
              <w:sz w:val="20"/>
            </w:rPr>
          </w:pPr>
        </w:p>
      </w:tc>
      <w:tc>
        <w:tcPr>
          <w:tcW w:w="1064" w:type="dxa"/>
          <w:vAlign w:val="center"/>
        </w:tcPr>
        <w:p w:rsidR="001F683A" w:rsidRPr="005C4A00" w:rsidRDefault="001F683A" w:rsidP="001F683A">
          <w:pPr>
            <w:rPr>
              <w:rFonts w:ascii="Garamond" w:eastAsia="Calibri" w:hAnsi="Garamond" w:cs="Times New Roman"/>
              <w:sz w:val="20"/>
              <w:szCs w:val="16"/>
            </w:rPr>
          </w:pPr>
          <w:r w:rsidRPr="005C4A00">
            <w:rPr>
              <w:rFonts w:ascii="Garamond" w:eastAsia="Calibri" w:hAnsi="Garamond" w:cs="Times New Roman"/>
              <w:sz w:val="20"/>
              <w:szCs w:val="16"/>
            </w:rPr>
            <w:t>Wydanie</w:t>
          </w:r>
        </w:p>
      </w:tc>
      <w:tc>
        <w:tcPr>
          <w:tcW w:w="1301" w:type="dxa"/>
          <w:tcBorders>
            <w:bottom w:val="single" w:sz="4" w:space="0" w:color="auto"/>
          </w:tcBorders>
          <w:vAlign w:val="center"/>
        </w:tcPr>
        <w:p w:rsidR="001F683A" w:rsidRPr="005C4A00" w:rsidRDefault="001F683A" w:rsidP="001F683A">
          <w:pPr>
            <w:jc w:val="center"/>
            <w:rPr>
              <w:rFonts w:ascii="Garamond" w:eastAsia="Calibri" w:hAnsi="Garamond" w:cs="Times New Roman"/>
              <w:sz w:val="20"/>
            </w:rPr>
          </w:pPr>
          <w:r w:rsidRPr="005C4A00">
            <w:rPr>
              <w:rFonts w:ascii="Garamond" w:eastAsia="Calibri" w:hAnsi="Garamond" w:cs="Times New Roman"/>
              <w:sz w:val="20"/>
            </w:rPr>
            <w:t>I</w:t>
          </w:r>
        </w:p>
      </w:tc>
    </w:tr>
    <w:tr w:rsidR="001F683A" w:rsidRPr="00A435DC" w:rsidTr="002B4C71">
      <w:trPr>
        <w:cantSplit/>
        <w:trHeight w:val="161"/>
      </w:trPr>
      <w:tc>
        <w:tcPr>
          <w:tcW w:w="2710" w:type="dxa"/>
          <w:vMerge/>
          <w:tcBorders>
            <w:left w:val="single" w:sz="4" w:space="0" w:color="auto"/>
            <w:right w:val="nil"/>
          </w:tcBorders>
        </w:tcPr>
        <w:p w:rsidR="001F683A" w:rsidRPr="00A435DC" w:rsidRDefault="001F683A" w:rsidP="001F683A">
          <w:pPr>
            <w:rPr>
              <w:rFonts w:ascii="Calibri" w:eastAsia="Calibri" w:hAnsi="Calibri" w:cs="Times New Roman"/>
              <w:sz w:val="20"/>
            </w:rPr>
          </w:pPr>
        </w:p>
      </w:tc>
      <w:tc>
        <w:tcPr>
          <w:tcW w:w="4029" w:type="dxa"/>
          <w:vMerge/>
          <w:tcBorders>
            <w:left w:val="single" w:sz="4" w:space="0" w:color="auto"/>
          </w:tcBorders>
        </w:tcPr>
        <w:p w:rsidR="001F683A" w:rsidRPr="005C4A00" w:rsidRDefault="001F683A" w:rsidP="001F683A">
          <w:pPr>
            <w:rPr>
              <w:rFonts w:ascii="Garamond" w:eastAsia="Calibri" w:hAnsi="Garamond" w:cs="Times New Roman"/>
              <w:sz w:val="20"/>
            </w:rPr>
          </w:pPr>
        </w:p>
      </w:tc>
      <w:tc>
        <w:tcPr>
          <w:tcW w:w="1064" w:type="dxa"/>
          <w:vAlign w:val="center"/>
        </w:tcPr>
        <w:p w:rsidR="001F683A" w:rsidRPr="005C4A00" w:rsidRDefault="001F683A" w:rsidP="001F683A">
          <w:pPr>
            <w:rPr>
              <w:rFonts w:ascii="Garamond" w:eastAsia="Calibri" w:hAnsi="Garamond" w:cs="Times New Roman"/>
              <w:sz w:val="20"/>
              <w:szCs w:val="16"/>
            </w:rPr>
          </w:pPr>
          <w:r w:rsidRPr="005C4A00">
            <w:rPr>
              <w:rFonts w:ascii="Garamond" w:eastAsia="Calibri" w:hAnsi="Garamond" w:cs="Times New Roman"/>
              <w:sz w:val="20"/>
              <w:szCs w:val="16"/>
            </w:rPr>
            <w:t>stron</w:t>
          </w:r>
        </w:p>
      </w:tc>
      <w:tc>
        <w:tcPr>
          <w:tcW w:w="1301" w:type="dxa"/>
          <w:tcBorders>
            <w:bottom w:val="single" w:sz="4" w:space="0" w:color="auto"/>
          </w:tcBorders>
          <w:vAlign w:val="center"/>
        </w:tcPr>
        <w:p w:rsidR="001F683A" w:rsidRPr="005C4A00" w:rsidRDefault="001F683A" w:rsidP="001F683A">
          <w:pPr>
            <w:jc w:val="center"/>
            <w:rPr>
              <w:rFonts w:ascii="Garamond" w:eastAsia="Calibri" w:hAnsi="Garamond" w:cs="Times New Roman"/>
              <w:sz w:val="20"/>
            </w:rPr>
          </w:pPr>
          <w:r w:rsidRPr="005C4A00">
            <w:rPr>
              <w:rFonts w:ascii="Garamond" w:eastAsia="Calibri" w:hAnsi="Garamond" w:cs="Times New Roman"/>
              <w:sz w:val="20"/>
            </w:rPr>
            <w:t>1/1</w:t>
          </w:r>
        </w:p>
      </w:tc>
    </w:tr>
    <w:tr w:rsidR="001F683A" w:rsidRPr="00A435DC" w:rsidTr="002B4C71">
      <w:trPr>
        <w:cantSplit/>
        <w:trHeight w:val="122"/>
      </w:trPr>
      <w:tc>
        <w:tcPr>
          <w:tcW w:w="2710" w:type="dxa"/>
          <w:vMerge/>
          <w:tcBorders>
            <w:left w:val="single" w:sz="4" w:space="0" w:color="auto"/>
            <w:right w:val="nil"/>
          </w:tcBorders>
        </w:tcPr>
        <w:p w:rsidR="001F683A" w:rsidRPr="00A435DC" w:rsidRDefault="001F683A" w:rsidP="001F683A">
          <w:pPr>
            <w:rPr>
              <w:rFonts w:ascii="Calibri" w:eastAsia="Calibri" w:hAnsi="Calibri" w:cs="Times New Roman"/>
              <w:sz w:val="20"/>
            </w:rPr>
          </w:pPr>
        </w:p>
      </w:tc>
      <w:tc>
        <w:tcPr>
          <w:tcW w:w="6394" w:type="dxa"/>
          <w:gridSpan w:val="3"/>
          <w:tcBorders>
            <w:left w:val="single" w:sz="4" w:space="0" w:color="auto"/>
          </w:tcBorders>
          <w:vAlign w:val="center"/>
        </w:tcPr>
        <w:p w:rsidR="001F683A" w:rsidRPr="005C4A00" w:rsidRDefault="001F683A" w:rsidP="001F683A">
          <w:pPr>
            <w:keepNext/>
            <w:spacing w:after="0" w:line="240" w:lineRule="auto"/>
            <w:jc w:val="center"/>
            <w:outlineLvl w:val="5"/>
            <w:rPr>
              <w:rFonts w:ascii="Garamond" w:eastAsia="Times New Roman" w:hAnsi="Garamond" w:cs="Times New Roman"/>
              <w:sz w:val="20"/>
            </w:rPr>
          </w:pPr>
          <w:r w:rsidRPr="005C4A00">
            <w:rPr>
              <w:rFonts w:ascii="Garamond" w:eastAsia="Times New Roman" w:hAnsi="Garamond" w:cs="Times New Roman"/>
              <w:sz w:val="20"/>
            </w:rPr>
            <w:t>Obowiązu</w:t>
          </w:r>
          <w:r w:rsidR="00623E6A" w:rsidRPr="005C4A00">
            <w:rPr>
              <w:rFonts w:ascii="Garamond" w:eastAsia="Times New Roman" w:hAnsi="Garamond" w:cs="Times New Roman"/>
              <w:sz w:val="20"/>
            </w:rPr>
            <w:t>je od dnia 15  października 2016</w:t>
          </w:r>
          <w:r w:rsidRPr="005C4A00">
            <w:rPr>
              <w:rFonts w:ascii="Garamond" w:eastAsia="Times New Roman" w:hAnsi="Garamond" w:cs="Times New Roman"/>
              <w:sz w:val="20"/>
            </w:rPr>
            <w:t xml:space="preserve"> roku</w:t>
          </w:r>
        </w:p>
      </w:tc>
    </w:tr>
  </w:tbl>
  <w:p w:rsidR="001F683A" w:rsidRDefault="001F68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E7"/>
    <w:rsid w:val="00076B0B"/>
    <w:rsid w:val="001F683A"/>
    <w:rsid w:val="00266AF5"/>
    <w:rsid w:val="002B4C71"/>
    <w:rsid w:val="00352E61"/>
    <w:rsid w:val="00396158"/>
    <w:rsid w:val="003C2F53"/>
    <w:rsid w:val="003C4C19"/>
    <w:rsid w:val="00417F23"/>
    <w:rsid w:val="00520008"/>
    <w:rsid w:val="005C4A00"/>
    <w:rsid w:val="00623E6A"/>
    <w:rsid w:val="007125EA"/>
    <w:rsid w:val="00867F7B"/>
    <w:rsid w:val="008C242B"/>
    <w:rsid w:val="008D6141"/>
    <w:rsid w:val="008E65BA"/>
    <w:rsid w:val="00951CE3"/>
    <w:rsid w:val="00A750A0"/>
    <w:rsid w:val="00A85DD5"/>
    <w:rsid w:val="00B062F3"/>
    <w:rsid w:val="00B52370"/>
    <w:rsid w:val="00B712C3"/>
    <w:rsid w:val="00B94AA0"/>
    <w:rsid w:val="00BC1D1C"/>
    <w:rsid w:val="00BC770E"/>
    <w:rsid w:val="00C46321"/>
    <w:rsid w:val="00DF0E84"/>
    <w:rsid w:val="00E161D0"/>
    <w:rsid w:val="00F75472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0E7"/>
  </w:style>
  <w:style w:type="paragraph" w:styleId="Stopka">
    <w:name w:val="footer"/>
    <w:basedOn w:val="Normalny"/>
    <w:link w:val="StopkaZnak"/>
    <w:uiPriority w:val="99"/>
    <w:unhideWhenUsed/>
    <w:rsid w:val="00FB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E7"/>
  </w:style>
  <w:style w:type="paragraph" w:styleId="Tekstdymka">
    <w:name w:val="Balloon Text"/>
    <w:basedOn w:val="Normalny"/>
    <w:link w:val="TekstdymkaZnak"/>
    <w:uiPriority w:val="99"/>
    <w:semiHidden/>
    <w:unhideWhenUsed/>
    <w:rsid w:val="00FB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0E7"/>
  </w:style>
  <w:style w:type="paragraph" w:styleId="Stopka">
    <w:name w:val="footer"/>
    <w:basedOn w:val="Normalny"/>
    <w:link w:val="StopkaZnak"/>
    <w:uiPriority w:val="99"/>
    <w:unhideWhenUsed/>
    <w:rsid w:val="00FB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E7"/>
  </w:style>
  <w:style w:type="paragraph" w:styleId="Tekstdymka">
    <w:name w:val="Balloon Text"/>
    <w:basedOn w:val="Normalny"/>
    <w:link w:val="TekstdymkaZnak"/>
    <w:uiPriority w:val="99"/>
    <w:semiHidden/>
    <w:unhideWhenUsed/>
    <w:rsid w:val="00FB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whdynarowski</dc:creator>
  <cp:lastModifiedBy>Marzena Naglik</cp:lastModifiedBy>
  <cp:revision>2</cp:revision>
  <cp:lastPrinted>2013-11-16T13:29:00Z</cp:lastPrinted>
  <dcterms:created xsi:type="dcterms:W3CDTF">2017-08-01T11:19:00Z</dcterms:created>
  <dcterms:modified xsi:type="dcterms:W3CDTF">2017-08-01T11:19:00Z</dcterms:modified>
</cp:coreProperties>
</file>